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3BDA" w:rsidRPr="00A61656" w:rsidRDefault="00A61656" w:rsidP="00333BDA">
      <w:pPr>
        <w:jc w:val="center"/>
        <w:rPr>
          <w:rFonts w:ascii="Arial" w:hAnsi="Arial" w:cs="Arial"/>
        </w:rPr>
      </w:pPr>
      <w:r w:rsidRPr="00A61656">
        <w:rPr>
          <w:rFonts w:ascii="Arial" w:hAnsi="Arial" w:cs="Arial"/>
        </w:rPr>
        <w:t>Сведения об опубликовании.</w:t>
      </w:r>
    </w:p>
    <w:p w:rsidR="00A61656" w:rsidRPr="00A61656" w:rsidRDefault="00A61656" w:rsidP="00A61656">
      <w:pPr>
        <w:jc w:val="center"/>
        <w:rPr>
          <w:rFonts w:ascii="Arial" w:hAnsi="Arial" w:cs="Arial"/>
        </w:rPr>
      </w:pPr>
      <w:r w:rsidRPr="00A61656">
        <w:rPr>
          <w:rFonts w:ascii="Arial" w:hAnsi="Arial" w:cs="Arial"/>
        </w:rPr>
        <w:t>Решение 65 сессии Совета депутатов «О внесении изменений в решение № 137  от 18.05.2023 «Об утверждении Положения о старосте сельского населенного пункта Ишимского сельсовета Чистоозерного района Новосибирской области» от 17.07.2024 г № 185 опубликова</w:t>
      </w:r>
      <w:r w:rsidR="008A6C4A">
        <w:rPr>
          <w:rFonts w:ascii="Arial" w:hAnsi="Arial" w:cs="Arial"/>
        </w:rPr>
        <w:t>но в газете «Ишимский Вестник»15</w:t>
      </w:r>
      <w:bookmarkStart w:id="0" w:name="_GoBack"/>
      <w:bookmarkEnd w:id="0"/>
      <w:r w:rsidRPr="00A61656">
        <w:rPr>
          <w:rFonts w:ascii="Arial" w:hAnsi="Arial" w:cs="Arial"/>
        </w:rPr>
        <w:t xml:space="preserve"> от 24.07.2024 г</w:t>
      </w:r>
    </w:p>
    <w:p w:rsidR="00A61656" w:rsidRPr="00A61656" w:rsidRDefault="00A61656" w:rsidP="00333BDA">
      <w:pPr>
        <w:jc w:val="center"/>
        <w:rPr>
          <w:rFonts w:ascii="Arial" w:hAnsi="Arial" w:cs="Arial"/>
        </w:rPr>
      </w:pPr>
    </w:p>
    <w:p w:rsidR="00333BDA" w:rsidRPr="0076599F" w:rsidRDefault="00D35945" w:rsidP="00333BDA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СОВЕТ ДЕПУТАТОВ  ИШИМСКОГО</w:t>
      </w:r>
      <w:r w:rsidR="00333BDA" w:rsidRPr="0076599F">
        <w:rPr>
          <w:b/>
          <w:sz w:val="26"/>
          <w:szCs w:val="26"/>
        </w:rPr>
        <w:t xml:space="preserve"> СЕЛЬСОВЕТА</w:t>
      </w:r>
    </w:p>
    <w:p w:rsidR="00333BDA" w:rsidRPr="0076599F" w:rsidRDefault="00333BDA" w:rsidP="00333BDA">
      <w:pPr>
        <w:jc w:val="center"/>
        <w:rPr>
          <w:b/>
          <w:sz w:val="26"/>
          <w:szCs w:val="26"/>
        </w:rPr>
      </w:pPr>
      <w:r w:rsidRPr="0076599F">
        <w:rPr>
          <w:b/>
          <w:sz w:val="26"/>
          <w:szCs w:val="26"/>
        </w:rPr>
        <w:t>ЧИСТООЗЕРНОГО РАЙОНА НОВОСИБИРСКОЙ ОБЛАСТИ</w:t>
      </w:r>
    </w:p>
    <w:p w:rsidR="00333BDA" w:rsidRPr="0076599F" w:rsidRDefault="00333BDA" w:rsidP="00333BDA">
      <w:pPr>
        <w:jc w:val="center"/>
        <w:rPr>
          <w:b/>
          <w:sz w:val="26"/>
          <w:szCs w:val="26"/>
        </w:rPr>
      </w:pPr>
      <w:r w:rsidRPr="0076599F">
        <w:rPr>
          <w:b/>
          <w:sz w:val="26"/>
          <w:szCs w:val="26"/>
        </w:rPr>
        <w:t>шестого созыва</w:t>
      </w:r>
    </w:p>
    <w:p w:rsidR="00333BDA" w:rsidRPr="0076599F" w:rsidRDefault="00333BDA" w:rsidP="00333BDA">
      <w:pPr>
        <w:jc w:val="center"/>
        <w:rPr>
          <w:b/>
          <w:sz w:val="26"/>
          <w:szCs w:val="26"/>
        </w:rPr>
      </w:pPr>
    </w:p>
    <w:p w:rsidR="00333BDA" w:rsidRPr="0076599F" w:rsidRDefault="00333BDA" w:rsidP="00333BDA">
      <w:pPr>
        <w:jc w:val="center"/>
        <w:rPr>
          <w:b/>
          <w:sz w:val="26"/>
          <w:szCs w:val="26"/>
        </w:rPr>
      </w:pPr>
      <w:r w:rsidRPr="0076599F">
        <w:rPr>
          <w:b/>
          <w:sz w:val="26"/>
          <w:szCs w:val="26"/>
        </w:rPr>
        <w:t>РЕШЕНИЕ</w:t>
      </w:r>
    </w:p>
    <w:p w:rsidR="00333BDA" w:rsidRPr="0076599F" w:rsidRDefault="00D51F7B" w:rsidP="00917CD4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/</w:t>
      </w:r>
      <w:r w:rsidR="00D35945">
        <w:rPr>
          <w:b/>
          <w:sz w:val="26"/>
          <w:szCs w:val="26"/>
        </w:rPr>
        <w:t>шестьдесят</w:t>
      </w:r>
      <w:r w:rsidR="00917CD4">
        <w:rPr>
          <w:b/>
          <w:sz w:val="26"/>
          <w:szCs w:val="26"/>
        </w:rPr>
        <w:t xml:space="preserve"> пятой </w:t>
      </w:r>
      <w:r w:rsidR="00333BDA" w:rsidRPr="0076599F">
        <w:rPr>
          <w:b/>
          <w:sz w:val="26"/>
          <w:szCs w:val="26"/>
        </w:rPr>
        <w:t>сессии</w:t>
      </w:r>
      <w:r>
        <w:rPr>
          <w:b/>
          <w:sz w:val="26"/>
          <w:szCs w:val="26"/>
        </w:rPr>
        <w:t>/</w:t>
      </w:r>
    </w:p>
    <w:p w:rsidR="00333BDA" w:rsidRPr="0076599F" w:rsidRDefault="00333BDA" w:rsidP="00333BDA">
      <w:pPr>
        <w:rPr>
          <w:sz w:val="26"/>
          <w:szCs w:val="26"/>
        </w:rPr>
      </w:pPr>
    </w:p>
    <w:p w:rsidR="00333BDA" w:rsidRPr="0076599F" w:rsidRDefault="00917CD4" w:rsidP="00CF6B4D">
      <w:pPr>
        <w:rPr>
          <w:sz w:val="26"/>
          <w:szCs w:val="26"/>
        </w:rPr>
      </w:pPr>
      <w:r>
        <w:rPr>
          <w:sz w:val="26"/>
          <w:szCs w:val="26"/>
        </w:rPr>
        <w:t>от  17</w:t>
      </w:r>
      <w:r w:rsidR="00D35945">
        <w:rPr>
          <w:sz w:val="26"/>
          <w:szCs w:val="26"/>
        </w:rPr>
        <w:t>.07</w:t>
      </w:r>
      <w:r w:rsidR="009F10AD">
        <w:rPr>
          <w:sz w:val="26"/>
          <w:szCs w:val="26"/>
        </w:rPr>
        <w:t>.</w:t>
      </w:r>
      <w:r w:rsidR="00CF6B4D">
        <w:rPr>
          <w:sz w:val="26"/>
          <w:szCs w:val="26"/>
        </w:rPr>
        <w:t xml:space="preserve">2024  г.                                                                            </w:t>
      </w:r>
      <w:r w:rsidR="00AE0622">
        <w:rPr>
          <w:sz w:val="26"/>
          <w:szCs w:val="26"/>
        </w:rPr>
        <w:t xml:space="preserve"> </w:t>
      </w:r>
      <w:r w:rsidR="00D35945">
        <w:rPr>
          <w:sz w:val="26"/>
          <w:szCs w:val="26"/>
        </w:rPr>
        <w:t xml:space="preserve">                          № 185</w:t>
      </w:r>
    </w:p>
    <w:p w:rsidR="00333BDA" w:rsidRPr="0076599F" w:rsidRDefault="00333BDA" w:rsidP="00333BDA">
      <w:pPr>
        <w:tabs>
          <w:tab w:val="left" w:pos="5331"/>
        </w:tabs>
        <w:jc w:val="both"/>
        <w:rPr>
          <w:sz w:val="26"/>
          <w:szCs w:val="26"/>
        </w:rPr>
      </w:pPr>
      <w:r w:rsidRPr="0076599F">
        <w:rPr>
          <w:sz w:val="26"/>
          <w:szCs w:val="26"/>
        </w:rPr>
        <w:tab/>
      </w:r>
    </w:p>
    <w:p w:rsidR="00333BDA" w:rsidRPr="002373C3" w:rsidRDefault="002373C3" w:rsidP="00333BD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изменений в </w:t>
      </w:r>
      <w:r w:rsidR="00D35945">
        <w:rPr>
          <w:b/>
          <w:sz w:val="28"/>
          <w:szCs w:val="28"/>
        </w:rPr>
        <w:t>решение № 137  от 18.05</w:t>
      </w:r>
      <w:r w:rsidR="00E87516">
        <w:rPr>
          <w:b/>
          <w:sz w:val="28"/>
          <w:szCs w:val="28"/>
        </w:rPr>
        <w:t>.2023 «Об утверждении П</w:t>
      </w:r>
      <w:r w:rsidR="00703306">
        <w:rPr>
          <w:b/>
          <w:sz w:val="28"/>
          <w:szCs w:val="28"/>
        </w:rPr>
        <w:t xml:space="preserve">оложения о </w:t>
      </w:r>
      <w:r w:rsidR="00E87516">
        <w:rPr>
          <w:b/>
          <w:sz w:val="28"/>
          <w:szCs w:val="28"/>
        </w:rPr>
        <w:t xml:space="preserve">старосте сельского </w:t>
      </w:r>
      <w:r w:rsidR="00D35945">
        <w:rPr>
          <w:b/>
          <w:sz w:val="28"/>
          <w:szCs w:val="28"/>
        </w:rPr>
        <w:t>населенного пункта Ишимского</w:t>
      </w:r>
      <w:r w:rsidR="00E87516">
        <w:rPr>
          <w:b/>
          <w:sz w:val="28"/>
          <w:szCs w:val="28"/>
        </w:rPr>
        <w:t xml:space="preserve"> сельсовета Чистоозерного района Новосибирской области»</w:t>
      </w:r>
    </w:p>
    <w:p w:rsidR="00333BDA" w:rsidRPr="002373C3" w:rsidRDefault="00333BDA" w:rsidP="00333BDA">
      <w:pPr>
        <w:rPr>
          <w:b/>
          <w:sz w:val="28"/>
          <w:szCs w:val="28"/>
        </w:rPr>
      </w:pPr>
    </w:p>
    <w:p w:rsidR="00C572B2" w:rsidRPr="00C572B2" w:rsidRDefault="00703306" w:rsidP="00663169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C572B2">
        <w:rPr>
          <w:rFonts w:ascii="Times New Roman" w:hAnsi="Times New Roman"/>
          <w:sz w:val="28"/>
          <w:szCs w:val="28"/>
        </w:rPr>
        <w:t xml:space="preserve">     </w:t>
      </w:r>
      <w:r w:rsidR="00C572B2" w:rsidRPr="00C572B2">
        <w:rPr>
          <w:rFonts w:ascii="Times New Roman" w:hAnsi="Times New Roman"/>
          <w:sz w:val="28"/>
          <w:szCs w:val="28"/>
        </w:rPr>
        <w:t xml:space="preserve">В соответствии </w:t>
      </w:r>
      <w:r w:rsidR="00663169" w:rsidRPr="00C572B2">
        <w:rPr>
          <w:rFonts w:ascii="Times New Roman" w:hAnsi="Times New Roman"/>
          <w:sz w:val="28"/>
          <w:szCs w:val="28"/>
        </w:rPr>
        <w:t>с Федеральным законом</w:t>
      </w:r>
      <w:r w:rsidR="00C572B2" w:rsidRPr="00C572B2">
        <w:rPr>
          <w:rFonts w:ascii="Times New Roman" w:hAnsi="Times New Roman"/>
          <w:sz w:val="28"/>
          <w:szCs w:val="28"/>
        </w:rPr>
        <w:t xml:space="preserve"> </w:t>
      </w:r>
      <w:r w:rsidR="00663169" w:rsidRPr="00C572B2">
        <w:rPr>
          <w:rFonts w:ascii="Times New Roman" w:hAnsi="Times New Roman"/>
          <w:sz w:val="28"/>
          <w:szCs w:val="28"/>
        </w:rPr>
        <w:t xml:space="preserve">от </w:t>
      </w:r>
      <w:r w:rsidR="00D45785">
        <w:rPr>
          <w:rFonts w:ascii="Times New Roman" w:hAnsi="Times New Roman"/>
          <w:sz w:val="28"/>
          <w:szCs w:val="28"/>
        </w:rPr>
        <w:t>06.10.2003</w:t>
      </w:r>
      <w:r w:rsidR="00663169" w:rsidRPr="00C572B2">
        <w:rPr>
          <w:rFonts w:ascii="Times New Roman" w:hAnsi="Times New Roman"/>
          <w:sz w:val="28"/>
          <w:szCs w:val="28"/>
        </w:rPr>
        <w:t xml:space="preserve"> г.</w:t>
      </w:r>
      <w:r w:rsidR="00C572B2" w:rsidRPr="00C572B2">
        <w:rPr>
          <w:rFonts w:ascii="Times New Roman" w:hAnsi="Times New Roman"/>
          <w:sz w:val="28"/>
          <w:szCs w:val="28"/>
        </w:rPr>
        <w:t xml:space="preserve"> №</w:t>
      </w:r>
      <w:r w:rsidR="00C572B2">
        <w:rPr>
          <w:rFonts w:ascii="Times New Roman" w:hAnsi="Times New Roman"/>
          <w:sz w:val="28"/>
          <w:szCs w:val="28"/>
        </w:rPr>
        <w:t xml:space="preserve"> </w:t>
      </w:r>
      <w:r w:rsidR="00D45785">
        <w:rPr>
          <w:rFonts w:ascii="Times New Roman" w:hAnsi="Times New Roman"/>
          <w:sz w:val="28"/>
          <w:szCs w:val="28"/>
        </w:rPr>
        <w:t>131</w:t>
      </w:r>
      <w:r w:rsidR="00C572B2" w:rsidRPr="00C572B2">
        <w:rPr>
          <w:rFonts w:ascii="Times New Roman" w:hAnsi="Times New Roman"/>
          <w:sz w:val="28"/>
          <w:szCs w:val="28"/>
        </w:rPr>
        <w:t>-</w:t>
      </w:r>
      <w:r w:rsidR="00663169" w:rsidRPr="00C572B2">
        <w:rPr>
          <w:rFonts w:ascii="Times New Roman" w:hAnsi="Times New Roman"/>
          <w:sz w:val="28"/>
          <w:szCs w:val="28"/>
        </w:rPr>
        <w:t>ФЗ «</w:t>
      </w:r>
      <w:r w:rsidR="00C572B2" w:rsidRPr="00C572B2">
        <w:rPr>
          <w:rFonts w:ascii="Times New Roman" w:hAnsi="Times New Roman"/>
          <w:sz w:val="28"/>
          <w:szCs w:val="28"/>
        </w:rPr>
        <w:t xml:space="preserve">Об общих принципах организации местного самоуправления в Российской Федерации», Совет </w:t>
      </w:r>
      <w:r w:rsidR="00D35945">
        <w:rPr>
          <w:rFonts w:ascii="Times New Roman" w:hAnsi="Times New Roman"/>
          <w:sz w:val="28"/>
          <w:szCs w:val="28"/>
        </w:rPr>
        <w:t xml:space="preserve">депутатов Ишимского </w:t>
      </w:r>
      <w:r w:rsidR="00663169" w:rsidRPr="00C572B2">
        <w:rPr>
          <w:rFonts w:ascii="Times New Roman" w:hAnsi="Times New Roman"/>
          <w:sz w:val="28"/>
          <w:szCs w:val="28"/>
        </w:rPr>
        <w:t>сельсовета Чистоозерного</w:t>
      </w:r>
      <w:r w:rsidR="00C572B2" w:rsidRPr="00C572B2">
        <w:rPr>
          <w:rFonts w:ascii="Times New Roman" w:hAnsi="Times New Roman"/>
          <w:sz w:val="28"/>
          <w:szCs w:val="28"/>
        </w:rPr>
        <w:t xml:space="preserve"> </w:t>
      </w:r>
      <w:r w:rsidR="00663169" w:rsidRPr="00C572B2">
        <w:rPr>
          <w:rFonts w:ascii="Times New Roman" w:hAnsi="Times New Roman"/>
          <w:sz w:val="28"/>
          <w:szCs w:val="28"/>
        </w:rPr>
        <w:t>района Новосибирской области</w:t>
      </w:r>
    </w:p>
    <w:p w:rsidR="00333BDA" w:rsidRPr="002373C3" w:rsidRDefault="00333BDA" w:rsidP="00663169">
      <w:pPr>
        <w:jc w:val="both"/>
        <w:rPr>
          <w:sz w:val="28"/>
          <w:szCs w:val="28"/>
        </w:rPr>
      </w:pPr>
      <w:r w:rsidRPr="002373C3">
        <w:rPr>
          <w:b/>
          <w:sz w:val="28"/>
          <w:szCs w:val="28"/>
        </w:rPr>
        <w:t>РЕШИЛ</w:t>
      </w:r>
      <w:r w:rsidRPr="002373C3">
        <w:rPr>
          <w:sz w:val="28"/>
          <w:szCs w:val="28"/>
        </w:rPr>
        <w:t>:</w:t>
      </w:r>
    </w:p>
    <w:p w:rsidR="004740F4" w:rsidRDefault="00E87516" w:rsidP="00E87516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AE0622">
        <w:rPr>
          <w:rFonts w:ascii="Times New Roman" w:hAnsi="Times New Roman"/>
          <w:sz w:val="28"/>
          <w:szCs w:val="28"/>
        </w:rPr>
        <w:t>Внести изменения</w:t>
      </w:r>
      <w:r w:rsidR="00021CFE">
        <w:rPr>
          <w:rFonts w:ascii="Times New Roman" w:hAnsi="Times New Roman"/>
          <w:sz w:val="28"/>
          <w:szCs w:val="28"/>
        </w:rPr>
        <w:t xml:space="preserve"> в </w:t>
      </w:r>
      <w:r w:rsidR="00D35945">
        <w:rPr>
          <w:rFonts w:ascii="Times New Roman" w:hAnsi="Times New Roman"/>
          <w:sz w:val="28"/>
          <w:szCs w:val="28"/>
        </w:rPr>
        <w:t>решение № 137 от 18.05</w:t>
      </w:r>
      <w:r>
        <w:rPr>
          <w:rFonts w:ascii="Times New Roman" w:hAnsi="Times New Roman"/>
          <w:sz w:val="28"/>
          <w:szCs w:val="28"/>
        </w:rPr>
        <w:t xml:space="preserve">.2023 «Об утверждении Положения о старосте сельского </w:t>
      </w:r>
      <w:r w:rsidR="00D35945">
        <w:rPr>
          <w:rFonts w:ascii="Times New Roman" w:hAnsi="Times New Roman"/>
          <w:sz w:val="28"/>
          <w:szCs w:val="28"/>
        </w:rPr>
        <w:t>населенного пункта Ишимского</w:t>
      </w:r>
      <w:r>
        <w:rPr>
          <w:rFonts w:ascii="Times New Roman" w:hAnsi="Times New Roman"/>
          <w:sz w:val="28"/>
          <w:szCs w:val="28"/>
        </w:rPr>
        <w:t xml:space="preserve"> сельсовета Чистоозерного района Новосибирской области»:</w:t>
      </w:r>
    </w:p>
    <w:p w:rsidR="00E87516" w:rsidRDefault="00E87516" w:rsidP="00E87516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1.1. В Положение о старосте сельского </w:t>
      </w:r>
      <w:r w:rsidR="00D35945">
        <w:rPr>
          <w:rFonts w:ascii="Times New Roman" w:hAnsi="Times New Roman"/>
          <w:sz w:val="28"/>
          <w:szCs w:val="28"/>
        </w:rPr>
        <w:t>населенного пункта Ишимского</w:t>
      </w:r>
      <w:r>
        <w:rPr>
          <w:rFonts w:ascii="Times New Roman" w:hAnsi="Times New Roman"/>
          <w:sz w:val="28"/>
          <w:szCs w:val="28"/>
        </w:rPr>
        <w:t xml:space="preserve"> сельсовета Чистоозерного района Новосибирской области, утвержденного указанным выше решением:</w:t>
      </w:r>
    </w:p>
    <w:p w:rsidR="00E87516" w:rsidRDefault="00E87516" w:rsidP="00E87516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Часть 5.1 статьи 5 дополнить подпунктом 8 следующего содержания:</w:t>
      </w:r>
    </w:p>
    <w:p w:rsidR="00E87516" w:rsidRDefault="00E87516" w:rsidP="00E87516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«8) приобретение им статуса иностранного агента».</w:t>
      </w:r>
    </w:p>
    <w:p w:rsidR="00D51F7B" w:rsidRDefault="00D51F7B" w:rsidP="00E87516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2.Настоящее решение вступает в силу со дня его опубликования.</w:t>
      </w:r>
    </w:p>
    <w:p w:rsidR="004740F4" w:rsidRDefault="004740F4" w:rsidP="004740F4">
      <w:pPr>
        <w:pStyle w:val="a4"/>
        <w:ind w:left="750"/>
        <w:jc w:val="both"/>
        <w:rPr>
          <w:rFonts w:ascii="Times New Roman" w:hAnsi="Times New Roman"/>
          <w:sz w:val="28"/>
          <w:szCs w:val="28"/>
        </w:rPr>
      </w:pPr>
    </w:p>
    <w:p w:rsidR="00703306" w:rsidRDefault="00703306" w:rsidP="004740F4">
      <w:pPr>
        <w:pStyle w:val="a4"/>
        <w:ind w:left="750"/>
        <w:jc w:val="both"/>
        <w:rPr>
          <w:rFonts w:ascii="Times New Roman" w:hAnsi="Times New Roman"/>
          <w:sz w:val="28"/>
          <w:szCs w:val="28"/>
        </w:rPr>
      </w:pPr>
    </w:p>
    <w:p w:rsidR="00703306" w:rsidRDefault="00703306" w:rsidP="00703306">
      <w:pPr>
        <w:pStyle w:val="a4"/>
        <w:ind w:left="750"/>
        <w:jc w:val="both"/>
        <w:rPr>
          <w:rFonts w:ascii="Times New Roman" w:hAnsi="Times New Roman"/>
          <w:sz w:val="28"/>
          <w:szCs w:val="28"/>
        </w:rPr>
      </w:pPr>
    </w:p>
    <w:p w:rsidR="00703306" w:rsidRPr="002373C3" w:rsidRDefault="00703306" w:rsidP="00703306">
      <w:pPr>
        <w:pStyle w:val="a4"/>
        <w:ind w:left="360"/>
        <w:jc w:val="both"/>
        <w:rPr>
          <w:sz w:val="28"/>
          <w:szCs w:val="28"/>
        </w:rPr>
      </w:pPr>
    </w:p>
    <w:p w:rsidR="00333BDA" w:rsidRPr="002373C3" w:rsidRDefault="00D35945" w:rsidP="00333BDA">
      <w:pPr>
        <w:pStyle w:val="2"/>
        <w:tabs>
          <w:tab w:val="left" w:pos="360"/>
        </w:tabs>
        <w:ind w:firstLine="0"/>
      </w:pPr>
      <w:r>
        <w:t>Глава  Ишимского</w:t>
      </w:r>
      <w:r w:rsidR="00333BDA" w:rsidRPr="002373C3">
        <w:t xml:space="preserve">  сельсовета                               </w:t>
      </w:r>
      <w:r>
        <w:t xml:space="preserve">      </w:t>
      </w:r>
      <w:r w:rsidR="00333BDA" w:rsidRPr="002373C3">
        <w:t xml:space="preserve"> Председатель Совета  депутатов</w:t>
      </w:r>
    </w:p>
    <w:p w:rsidR="00333BDA" w:rsidRPr="002373C3" w:rsidRDefault="00333BDA" w:rsidP="00333BDA">
      <w:pPr>
        <w:jc w:val="both"/>
        <w:rPr>
          <w:sz w:val="28"/>
          <w:szCs w:val="28"/>
        </w:rPr>
      </w:pPr>
      <w:r w:rsidRPr="002373C3">
        <w:rPr>
          <w:sz w:val="28"/>
          <w:szCs w:val="28"/>
        </w:rPr>
        <w:t xml:space="preserve">Чистоозерного  района                                </w:t>
      </w:r>
      <w:r w:rsidR="00D35945">
        <w:rPr>
          <w:sz w:val="28"/>
          <w:szCs w:val="28"/>
        </w:rPr>
        <w:t xml:space="preserve">                   Ишимского</w:t>
      </w:r>
      <w:r w:rsidRPr="002373C3">
        <w:rPr>
          <w:sz w:val="28"/>
          <w:szCs w:val="28"/>
        </w:rPr>
        <w:t xml:space="preserve"> сельсовета</w:t>
      </w:r>
    </w:p>
    <w:p w:rsidR="00333BDA" w:rsidRPr="002373C3" w:rsidRDefault="00333BDA" w:rsidP="00333BDA">
      <w:pPr>
        <w:jc w:val="both"/>
        <w:rPr>
          <w:sz w:val="28"/>
          <w:szCs w:val="28"/>
        </w:rPr>
      </w:pPr>
      <w:r w:rsidRPr="002373C3">
        <w:rPr>
          <w:sz w:val="28"/>
          <w:szCs w:val="28"/>
        </w:rPr>
        <w:t xml:space="preserve">Новосибирской  области                                                Чистоозерного района </w:t>
      </w:r>
    </w:p>
    <w:p w:rsidR="00333BDA" w:rsidRPr="002373C3" w:rsidRDefault="00333BDA" w:rsidP="00333BDA">
      <w:pPr>
        <w:tabs>
          <w:tab w:val="left" w:pos="5855"/>
        </w:tabs>
        <w:jc w:val="both"/>
        <w:rPr>
          <w:sz w:val="28"/>
          <w:szCs w:val="28"/>
        </w:rPr>
      </w:pPr>
      <w:r w:rsidRPr="002373C3">
        <w:rPr>
          <w:sz w:val="28"/>
          <w:szCs w:val="28"/>
        </w:rPr>
        <w:t xml:space="preserve">                                                                                           Новосибирской области</w:t>
      </w:r>
    </w:p>
    <w:p w:rsidR="00333BDA" w:rsidRPr="002373C3" w:rsidRDefault="00D35945" w:rsidP="00333BDA">
      <w:pPr>
        <w:tabs>
          <w:tab w:val="left" w:pos="5855"/>
        </w:tabs>
        <w:jc w:val="both"/>
        <w:rPr>
          <w:sz w:val="28"/>
          <w:szCs w:val="28"/>
        </w:rPr>
      </w:pPr>
      <w:r>
        <w:rPr>
          <w:sz w:val="28"/>
          <w:szCs w:val="28"/>
        </w:rPr>
        <w:t>_____________  Е.Е.Иванко</w:t>
      </w:r>
      <w:r w:rsidR="00333BDA" w:rsidRPr="002373C3">
        <w:rPr>
          <w:sz w:val="28"/>
          <w:szCs w:val="28"/>
        </w:rPr>
        <w:t xml:space="preserve">                             </w:t>
      </w:r>
      <w:r>
        <w:rPr>
          <w:sz w:val="28"/>
          <w:szCs w:val="28"/>
        </w:rPr>
        <w:t xml:space="preserve">    ___________  Н.И.Болтунова</w:t>
      </w:r>
    </w:p>
    <w:p w:rsidR="00333BDA" w:rsidRPr="002373C3" w:rsidRDefault="00333BDA" w:rsidP="00333BDA">
      <w:pPr>
        <w:tabs>
          <w:tab w:val="left" w:pos="6540"/>
        </w:tabs>
        <w:jc w:val="both"/>
        <w:rPr>
          <w:sz w:val="28"/>
          <w:szCs w:val="28"/>
        </w:rPr>
      </w:pPr>
    </w:p>
    <w:p w:rsidR="00333BDA" w:rsidRPr="002373C3" w:rsidRDefault="00333BDA" w:rsidP="00333BDA">
      <w:pPr>
        <w:tabs>
          <w:tab w:val="left" w:pos="6540"/>
        </w:tabs>
        <w:jc w:val="both"/>
        <w:rPr>
          <w:sz w:val="28"/>
          <w:szCs w:val="28"/>
        </w:rPr>
      </w:pPr>
    </w:p>
    <w:p w:rsidR="00B02E07" w:rsidRPr="002373C3" w:rsidRDefault="00B02E07">
      <w:pPr>
        <w:rPr>
          <w:sz w:val="28"/>
          <w:szCs w:val="28"/>
        </w:rPr>
      </w:pPr>
    </w:p>
    <w:p w:rsidR="00BD069D" w:rsidRPr="002373C3" w:rsidRDefault="00BD069D">
      <w:pPr>
        <w:rPr>
          <w:sz w:val="28"/>
          <w:szCs w:val="28"/>
        </w:rPr>
      </w:pPr>
    </w:p>
    <w:p w:rsidR="00BD069D" w:rsidRPr="002373C3" w:rsidRDefault="00BD069D">
      <w:pPr>
        <w:rPr>
          <w:sz w:val="28"/>
          <w:szCs w:val="28"/>
        </w:rPr>
      </w:pPr>
    </w:p>
    <w:p w:rsidR="00BD069D" w:rsidRPr="002373C3" w:rsidRDefault="00BD069D">
      <w:pPr>
        <w:rPr>
          <w:sz w:val="28"/>
          <w:szCs w:val="28"/>
        </w:rPr>
      </w:pPr>
    </w:p>
    <w:p w:rsidR="00BD069D" w:rsidRPr="002373C3" w:rsidRDefault="00BD069D">
      <w:pPr>
        <w:rPr>
          <w:sz w:val="28"/>
          <w:szCs w:val="28"/>
        </w:rPr>
      </w:pPr>
    </w:p>
    <w:p w:rsidR="00BD069D" w:rsidRDefault="00BD069D">
      <w:pPr>
        <w:rPr>
          <w:sz w:val="26"/>
          <w:szCs w:val="26"/>
        </w:rPr>
      </w:pPr>
    </w:p>
    <w:sectPr w:rsidR="00BD069D" w:rsidSect="001E7FC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B5713C"/>
    <w:multiLevelType w:val="multilevel"/>
    <w:tmpl w:val="C94E42C4"/>
    <w:lvl w:ilvl="0">
      <w:start w:val="1"/>
      <w:numFmt w:val="decimal"/>
      <w:lvlText w:val="%1."/>
      <w:lvlJc w:val="left"/>
      <w:pPr>
        <w:ind w:left="750" w:hanging="390"/>
      </w:pPr>
      <w:rPr>
        <w:rFonts w:ascii="Times New Roman" w:eastAsia="Calibri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117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61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5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89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640" w:hanging="2160"/>
      </w:pPr>
      <w:rPr>
        <w:rFonts w:hint="default"/>
      </w:rPr>
    </w:lvl>
  </w:abstractNum>
  <w:abstractNum w:abstractNumId="1">
    <w:nsid w:val="24D9538D"/>
    <w:multiLevelType w:val="hybridMultilevel"/>
    <w:tmpl w:val="BDE6CAB2"/>
    <w:lvl w:ilvl="0" w:tplc="D3560652">
      <w:start w:val="1"/>
      <w:numFmt w:val="decimal"/>
      <w:lvlText w:val="%1."/>
      <w:lvlJc w:val="left"/>
      <w:pPr>
        <w:ind w:left="945" w:hanging="5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F647EE"/>
    <w:multiLevelType w:val="multilevel"/>
    <w:tmpl w:val="7F16E0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>
    <w:nsid w:val="4B280EA9"/>
    <w:multiLevelType w:val="hybridMultilevel"/>
    <w:tmpl w:val="C882DF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E8F5F68"/>
    <w:multiLevelType w:val="hybridMultilevel"/>
    <w:tmpl w:val="BCE069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7CE1E10"/>
    <w:multiLevelType w:val="multilevel"/>
    <w:tmpl w:val="F3EC565A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4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3BDA"/>
    <w:rsid w:val="00021CFE"/>
    <w:rsid w:val="002373C3"/>
    <w:rsid w:val="0027739B"/>
    <w:rsid w:val="002A3550"/>
    <w:rsid w:val="0030081A"/>
    <w:rsid w:val="00333BDA"/>
    <w:rsid w:val="004740F4"/>
    <w:rsid w:val="004B3FB8"/>
    <w:rsid w:val="004E6032"/>
    <w:rsid w:val="005079A7"/>
    <w:rsid w:val="00552B66"/>
    <w:rsid w:val="00582E54"/>
    <w:rsid w:val="00663169"/>
    <w:rsid w:val="00703306"/>
    <w:rsid w:val="00723864"/>
    <w:rsid w:val="0076599F"/>
    <w:rsid w:val="007E738C"/>
    <w:rsid w:val="008A6C4A"/>
    <w:rsid w:val="00911E62"/>
    <w:rsid w:val="00914063"/>
    <w:rsid w:val="00917CD4"/>
    <w:rsid w:val="009F10AD"/>
    <w:rsid w:val="00A003BC"/>
    <w:rsid w:val="00A61656"/>
    <w:rsid w:val="00AA17F9"/>
    <w:rsid w:val="00AE0622"/>
    <w:rsid w:val="00B02E07"/>
    <w:rsid w:val="00BD069D"/>
    <w:rsid w:val="00BE359C"/>
    <w:rsid w:val="00C45CF3"/>
    <w:rsid w:val="00C572B2"/>
    <w:rsid w:val="00CF6B4D"/>
    <w:rsid w:val="00D01900"/>
    <w:rsid w:val="00D25F92"/>
    <w:rsid w:val="00D35945"/>
    <w:rsid w:val="00D45785"/>
    <w:rsid w:val="00D51F7B"/>
    <w:rsid w:val="00D75C3B"/>
    <w:rsid w:val="00E279E3"/>
    <w:rsid w:val="00E3205F"/>
    <w:rsid w:val="00E87516"/>
    <w:rsid w:val="00F34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BC6E88C-2BD1-4632-843D-7DA8AC52B6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3B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33BDA"/>
    <w:pPr>
      <w:ind w:left="708"/>
    </w:pPr>
  </w:style>
  <w:style w:type="paragraph" w:styleId="2">
    <w:name w:val="Body Text 2"/>
    <w:basedOn w:val="a"/>
    <w:link w:val="20"/>
    <w:unhideWhenUsed/>
    <w:rsid w:val="00333BDA"/>
    <w:pPr>
      <w:autoSpaceDE w:val="0"/>
      <w:autoSpaceDN w:val="0"/>
      <w:ind w:firstLine="720"/>
      <w:jc w:val="both"/>
    </w:pPr>
    <w:rPr>
      <w:sz w:val="28"/>
      <w:szCs w:val="28"/>
    </w:rPr>
  </w:style>
  <w:style w:type="character" w:customStyle="1" w:styleId="20">
    <w:name w:val="Основной текст 2 Знак"/>
    <w:basedOn w:val="a0"/>
    <w:link w:val="2"/>
    <w:rsid w:val="00333BD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4">
    <w:name w:val="No Spacing"/>
    <w:uiPriority w:val="1"/>
    <w:qFormat/>
    <w:rsid w:val="00333BDA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b9fe9049761426654245bb2dd862eecmsonormal">
    <w:name w:val="db9fe9049761426654245bb2dd862eecmsonormal"/>
    <w:basedOn w:val="a"/>
    <w:rsid w:val="00333BDA"/>
    <w:pPr>
      <w:spacing w:before="100" w:beforeAutospacing="1" w:after="100" w:afterAutospacing="1"/>
    </w:pPr>
  </w:style>
  <w:style w:type="table" w:styleId="a5">
    <w:name w:val="Table Grid"/>
    <w:basedOn w:val="a1"/>
    <w:uiPriority w:val="59"/>
    <w:rsid w:val="00BD06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2373C3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373C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0D8B66C-CB4E-4CA3-B2E7-6844D0897A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301</Words>
  <Characters>1720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2017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Учетная запись Майкрософт</cp:lastModifiedBy>
  <cp:revision>11</cp:revision>
  <cp:lastPrinted>2024-06-13T02:48:00Z</cp:lastPrinted>
  <dcterms:created xsi:type="dcterms:W3CDTF">2024-06-11T09:16:00Z</dcterms:created>
  <dcterms:modified xsi:type="dcterms:W3CDTF">2024-08-06T03:50:00Z</dcterms:modified>
</cp:coreProperties>
</file>